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sz w:val="44"/>
          <w:szCs w:val="44"/>
          <w:lang w:val="en-US" w:eastAsia="zh-CN"/>
        </w:rPr>
      </w:pPr>
      <w:bookmarkStart w:id="0" w:name="_GoBack"/>
      <w:bookmarkEnd w:id="0"/>
      <w:r>
        <w:rPr>
          <w:rFonts w:hint="eastAsia"/>
          <w:b/>
          <w:bCs/>
          <w:sz w:val="44"/>
          <w:szCs w:val="44"/>
          <w:lang w:val="en-US" w:eastAsia="zh-CN"/>
        </w:rPr>
        <w:t>第一步、</w:t>
      </w:r>
      <w:r>
        <w:rPr>
          <w:rFonts w:hint="eastAsia"/>
          <w:sz w:val="44"/>
          <w:szCs w:val="44"/>
          <w:lang w:val="en-US" w:eastAsia="zh-CN"/>
        </w:rPr>
        <w:t>首先单位将申报人员添加后进入申报系统，http://218.28.8.34:8084/zcsb/login.do账号为申报人身份证号密码为身份证号后6为，进入后第一步先选择申报职称：</w:t>
      </w:r>
    </w:p>
    <w:p>
      <w:pPr>
        <w:rPr>
          <w:rFonts w:hint="default"/>
          <w:sz w:val="44"/>
          <w:szCs w:val="44"/>
          <w:lang w:val="en-US" w:eastAsia="zh-CN"/>
        </w:rPr>
      </w:pPr>
      <w:r>
        <w:rPr>
          <w:rFonts w:hint="default"/>
          <w:sz w:val="44"/>
          <w:szCs w:val="44"/>
          <w:lang w:val="en-US" w:eastAsia="zh-CN"/>
        </w:rPr>
        <w:drawing>
          <wp:inline distT="0" distB="0" distL="114300" distR="114300">
            <wp:extent cx="1950085" cy="6622415"/>
            <wp:effectExtent l="0" t="0" r="12065" b="6985"/>
            <wp:docPr id="1" name="图片 1" descr="15909724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590972462(1)"/>
                    <pic:cNvPicPr>
                      <a:picLocks noChangeAspect="1"/>
                    </pic:cNvPicPr>
                  </pic:nvPicPr>
                  <pic:blipFill>
                    <a:blip r:embed="rId4"/>
                    <a:stretch>
                      <a:fillRect/>
                    </a:stretch>
                  </pic:blipFill>
                  <pic:spPr>
                    <a:xfrm>
                      <a:off x="0" y="0"/>
                      <a:ext cx="1950085" cy="6622415"/>
                    </a:xfrm>
                    <a:prstGeom prst="rect">
                      <a:avLst/>
                    </a:prstGeom>
                  </pic:spPr>
                </pic:pic>
              </a:graphicData>
            </a:graphic>
          </wp:inline>
        </w:drawing>
      </w:r>
      <w:r>
        <w:rPr>
          <w:rFonts w:hint="default"/>
          <w:sz w:val="44"/>
          <w:szCs w:val="44"/>
          <w:lang w:val="en-US" w:eastAsia="zh-CN"/>
        </w:rPr>
        <w:drawing>
          <wp:inline distT="0" distB="0" distL="114300" distR="114300">
            <wp:extent cx="5269865" cy="5578475"/>
            <wp:effectExtent l="0" t="0" r="6985" b="3175"/>
            <wp:docPr id="2" name="图片 2" descr="15909725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590972521(1)"/>
                    <pic:cNvPicPr>
                      <a:picLocks noChangeAspect="1"/>
                    </pic:cNvPicPr>
                  </pic:nvPicPr>
                  <pic:blipFill>
                    <a:blip r:embed="rId5"/>
                    <a:stretch>
                      <a:fillRect/>
                    </a:stretch>
                  </pic:blipFill>
                  <pic:spPr>
                    <a:xfrm>
                      <a:off x="0" y="0"/>
                      <a:ext cx="5269865" cy="5578475"/>
                    </a:xfrm>
                    <a:prstGeom prst="rect">
                      <a:avLst/>
                    </a:prstGeom>
                  </pic:spPr>
                </pic:pic>
              </a:graphicData>
            </a:graphic>
          </wp:inline>
        </w:drawing>
      </w:r>
    </w:p>
    <w:p>
      <w:pPr>
        <w:rPr>
          <w:rFonts w:hint="default"/>
          <w:sz w:val="44"/>
          <w:szCs w:val="44"/>
          <w:lang w:val="en-US" w:eastAsia="zh-CN"/>
        </w:rPr>
      </w:pPr>
      <w:r>
        <w:rPr>
          <w:rFonts w:hint="eastAsia"/>
          <w:b/>
          <w:bCs/>
          <w:sz w:val="44"/>
          <w:szCs w:val="44"/>
          <w:lang w:val="en-US" w:eastAsia="zh-CN"/>
        </w:rPr>
        <w:t>第二步、</w:t>
      </w:r>
      <w:r>
        <w:rPr>
          <w:rFonts w:hint="eastAsia"/>
          <w:sz w:val="44"/>
          <w:szCs w:val="44"/>
          <w:lang w:val="en-US" w:eastAsia="zh-CN"/>
        </w:rPr>
        <w:t>以上为工程为例，先选择年度随后选择评审类型，按照个人实际情况填写，一下分别系列、申报级别、申报专业、申报职称、区域、工作岗位。填写完成后点击进入申报：</w:t>
      </w:r>
      <w:r>
        <w:rPr>
          <w:rFonts w:hint="default"/>
          <w:sz w:val="44"/>
          <w:szCs w:val="44"/>
          <w:lang w:val="en-US" w:eastAsia="zh-CN"/>
        </w:rPr>
        <w:drawing>
          <wp:inline distT="0" distB="0" distL="114300" distR="114300">
            <wp:extent cx="5257800" cy="1200150"/>
            <wp:effectExtent l="0" t="0" r="0" b="0"/>
            <wp:docPr id="3" name="图片 3" descr="15909727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590972726(1)"/>
                    <pic:cNvPicPr>
                      <a:picLocks noChangeAspect="1"/>
                    </pic:cNvPicPr>
                  </pic:nvPicPr>
                  <pic:blipFill>
                    <a:blip r:embed="rId6"/>
                    <a:stretch>
                      <a:fillRect/>
                    </a:stretch>
                  </pic:blipFill>
                  <pic:spPr>
                    <a:xfrm>
                      <a:off x="0" y="0"/>
                      <a:ext cx="5257800" cy="1200150"/>
                    </a:xfrm>
                    <a:prstGeom prst="rect">
                      <a:avLst/>
                    </a:prstGeom>
                  </pic:spPr>
                </pic:pic>
              </a:graphicData>
            </a:graphic>
          </wp:inline>
        </w:drawing>
      </w:r>
      <w:r>
        <w:rPr>
          <w:rFonts w:hint="eastAsia"/>
          <w:sz w:val="44"/>
          <w:szCs w:val="44"/>
          <w:lang w:val="en-US" w:eastAsia="zh-CN"/>
        </w:rPr>
        <w:t>随后填写个人信息</w:t>
      </w:r>
      <w:r>
        <w:rPr>
          <w:rFonts w:hint="default"/>
          <w:sz w:val="44"/>
          <w:szCs w:val="44"/>
          <w:lang w:val="en-US" w:eastAsia="zh-CN"/>
        </w:rPr>
        <w:drawing>
          <wp:inline distT="0" distB="0" distL="114300" distR="114300">
            <wp:extent cx="5266690" cy="3681095"/>
            <wp:effectExtent l="0" t="0" r="10160" b="14605"/>
            <wp:docPr id="4" name="图片 4" descr="15909728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590972801(1)"/>
                    <pic:cNvPicPr>
                      <a:picLocks noChangeAspect="1"/>
                    </pic:cNvPicPr>
                  </pic:nvPicPr>
                  <pic:blipFill>
                    <a:blip r:embed="rId7"/>
                    <a:stretch>
                      <a:fillRect/>
                    </a:stretch>
                  </pic:blipFill>
                  <pic:spPr>
                    <a:xfrm>
                      <a:off x="0" y="0"/>
                      <a:ext cx="5266690" cy="3681095"/>
                    </a:xfrm>
                    <a:prstGeom prst="rect">
                      <a:avLst/>
                    </a:prstGeom>
                  </pic:spPr>
                </pic:pic>
              </a:graphicData>
            </a:graphic>
          </wp:inline>
        </w:drawing>
      </w:r>
      <w:r>
        <w:rPr>
          <w:rFonts w:hint="eastAsia"/>
          <w:b/>
          <w:bCs/>
          <w:sz w:val="44"/>
          <w:szCs w:val="44"/>
          <w:lang w:val="en-US" w:eastAsia="zh-CN"/>
        </w:rPr>
        <w:t>第三步、</w:t>
      </w:r>
      <w:r>
        <w:rPr>
          <w:rFonts w:hint="eastAsia"/>
          <w:sz w:val="44"/>
          <w:szCs w:val="44"/>
          <w:lang w:val="en-US" w:eastAsia="zh-CN"/>
        </w:rPr>
        <w:t>个人信息按照自身实际情况填写，填写完成后后依次点击进入学习经历：</w:t>
      </w:r>
      <w:r>
        <w:rPr>
          <w:rFonts w:hint="default"/>
          <w:sz w:val="44"/>
          <w:szCs w:val="44"/>
          <w:lang w:val="en-US" w:eastAsia="zh-CN"/>
        </w:rPr>
        <w:drawing>
          <wp:inline distT="0" distB="0" distL="114300" distR="114300">
            <wp:extent cx="5265420" cy="3542665"/>
            <wp:effectExtent l="0" t="0" r="11430" b="635"/>
            <wp:docPr id="5" name="图片 5" descr="15909728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590972895(1)"/>
                    <pic:cNvPicPr>
                      <a:picLocks noChangeAspect="1"/>
                    </pic:cNvPicPr>
                  </pic:nvPicPr>
                  <pic:blipFill>
                    <a:blip r:embed="rId8"/>
                    <a:stretch>
                      <a:fillRect/>
                    </a:stretch>
                  </pic:blipFill>
                  <pic:spPr>
                    <a:xfrm>
                      <a:off x="0" y="0"/>
                      <a:ext cx="5265420" cy="3542665"/>
                    </a:xfrm>
                    <a:prstGeom prst="rect">
                      <a:avLst/>
                    </a:prstGeom>
                  </pic:spPr>
                </pic:pic>
              </a:graphicData>
            </a:graphic>
          </wp:inline>
        </w:drawing>
      </w:r>
    </w:p>
    <w:p>
      <w:pPr>
        <w:rPr>
          <w:rFonts w:hint="default"/>
          <w:sz w:val="44"/>
          <w:szCs w:val="44"/>
          <w:lang w:val="en-US" w:eastAsia="zh-CN"/>
        </w:rPr>
      </w:pPr>
      <w:r>
        <w:rPr>
          <w:rFonts w:hint="eastAsia"/>
          <w:sz w:val="44"/>
          <w:szCs w:val="44"/>
          <w:lang w:val="en-US" w:eastAsia="zh-CN"/>
        </w:rPr>
        <w:t>学习经历为个人在学校或成人教育中的学习经历按照个人及时情况填写，培训经历为主要填写参加本岗位所需培训经历，填写完成后依次填写工作经历如图：</w:t>
      </w:r>
      <w:r>
        <w:rPr>
          <w:rFonts w:hint="default"/>
          <w:sz w:val="44"/>
          <w:szCs w:val="44"/>
          <w:lang w:val="en-US" w:eastAsia="zh-CN"/>
        </w:rPr>
        <w:drawing>
          <wp:inline distT="0" distB="0" distL="114300" distR="114300">
            <wp:extent cx="5265420" cy="3491865"/>
            <wp:effectExtent l="0" t="0" r="11430" b="13335"/>
            <wp:docPr id="6" name="图片 6" descr="15909732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590973247(1)"/>
                    <pic:cNvPicPr>
                      <a:picLocks noChangeAspect="1"/>
                    </pic:cNvPicPr>
                  </pic:nvPicPr>
                  <pic:blipFill>
                    <a:blip r:embed="rId9"/>
                    <a:stretch>
                      <a:fillRect/>
                    </a:stretch>
                  </pic:blipFill>
                  <pic:spPr>
                    <a:xfrm>
                      <a:off x="0" y="0"/>
                      <a:ext cx="5265420" cy="3491865"/>
                    </a:xfrm>
                    <a:prstGeom prst="rect">
                      <a:avLst/>
                    </a:prstGeom>
                  </pic:spPr>
                </pic:pic>
              </a:graphicData>
            </a:graphic>
          </wp:inline>
        </w:drawing>
      </w:r>
    </w:p>
    <w:p>
      <w:pPr>
        <w:rPr>
          <w:rFonts w:hint="default"/>
          <w:sz w:val="44"/>
          <w:szCs w:val="44"/>
          <w:lang w:val="en-US" w:eastAsia="zh-CN"/>
        </w:rPr>
      </w:pPr>
      <w:r>
        <w:rPr>
          <w:rFonts w:hint="eastAsia"/>
          <w:b/>
          <w:bCs/>
          <w:sz w:val="44"/>
          <w:szCs w:val="44"/>
          <w:lang w:val="en-US" w:eastAsia="zh-CN"/>
        </w:rPr>
        <w:t>第四步、</w:t>
      </w:r>
      <w:r>
        <w:rPr>
          <w:rFonts w:hint="eastAsia"/>
          <w:sz w:val="44"/>
          <w:szCs w:val="44"/>
          <w:lang w:val="en-US" w:eastAsia="zh-CN"/>
        </w:rPr>
        <w:t>按照要求填写工作经历，按照实际情况填写，此处填写完成后再次点击申报职称：</w:t>
      </w:r>
      <w:r>
        <w:rPr>
          <w:rFonts w:hint="default"/>
          <w:sz w:val="44"/>
          <w:szCs w:val="44"/>
          <w:lang w:val="en-US" w:eastAsia="zh-CN"/>
        </w:rPr>
        <w:drawing>
          <wp:inline distT="0" distB="0" distL="114300" distR="114300">
            <wp:extent cx="5265420" cy="3128010"/>
            <wp:effectExtent l="0" t="0" r="11430" b="15240"/>
            <wp:docPr id="7" name="图片 7" descr="15909733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590973355(1)"/>
                    <pic:cNvPicPr>
                      <a:picLocks noChangeAspect="1"/>
                    </pic:cNvPicPr>
                  </pic:nvPicPr>
                  <pic:blipFill>
                    <a:blip r:embed="rId10"/>
                    <a:stretch>
                      <a:fillRect/>
                    </a:stretch>
                  </pic:blipFill>
                  <pic:spPr>
                    <a:xfrm>
                      <a:off x="0" y="0"/>
                      <a:ext cx="5265420" cy="3128010"/>
                    </a:xfrm>
                    <a:prstGeom prst="rect">
                      <a:avLst/>
                    </a:prstGeom>
                  </pic:spPr>
                </pic:pic>
              </a:graphicData>
            </a:graphic>
          </wp:inline>
        </w:drawing>
      </w:r>
    </w:p>
    <w:p>
      <w:pPr>
        <w:rPr>
          <w:rFonts w:hint="default"/>
          <w:sz w:val="44"/>
          <w:szCs w:val="44"/>
          <w:lang w:val="en-US" w:eastAsia="zh-CN"/>
        </w:rPr>
      </w:pPr>
      <w:r>
        <w:rPr>
          <w:rFonts w:hint="default"/>
          <w:sz w:val="44"/>
          <w:szCs w:val="44"/>
          <w:lang w:val="en-US" w:eastAsia="zh-CN"/>
        </w:rPr>
        <w:drawing>
          <wp:inline distT="0" distB="0" distL="114300" distR="114300">
            <wp:extent cx="5265420" cy="2839720"/>
            <wp:effectExtent l="0" t="0" r="11430" b="17780"/>
            <wp:docPr id="9" name="图片 9" descr="15909734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590973435(1)"/>
                    <pic:cNvPicPr>
                      <a:picLocks noChangeAspect="1"/>
                    </pic:cNvPicPr>
                  </pic:nvPicPr>
                  <pic:blipFill>
                    <a:blip r:embed="rId11"/>
                    <a:stretch>
                      <a:fillRect/>
                    </a:stretch>
                  </pic:blipFill>
                  <pic:spPr>
                    <a:xfrm>
                      <a:off x="0" y="0"/>
                      <a:ext cx="5265420" cy="2839720"/>
                    </a:xfrm>
                    <a:prstGeom prst="rect">
                      <a:avLst/>
                    </a:prstGeom>
                  </pic:spPr>
                </pic:pic>
              </a:graphicData>
            </a:graphic>
          </wp:inline>
        </w:drawing>
      </w:r>
      <w:r>
        <w:rPr>
          <w:rFonts w:hint="default"/>
          <w:sz w:val="44"/>
          <w:szCs w:val="44"/>
          <w:lang w:val="en-US" w:eastAsia="zh-CN"/>
        </w:rPr>
        <w:drawing>
          <wp:inline distT="0" distB="0" distL="114300" distR="114300">
            <wp:extent cx="5271135" cy="3521710"/>
            <wp:effectExtent l="0" t="0" r="5715" b="2540"/>
            <wp:docPr id="10" name="图片 10" descr="15909734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590973458(1)"/>
                    <pic:cNvPicPr>
                      <a:picLocks noChangeAspect="1"/>
                    </pic:cNvPicPr>
                  </pic:nvPicPr>
                  <pic:blipFill>
                    <a:blip r:embed="rId12"/>
                    <a:stretch>
                      <a:fillRect/>
                    </a:stretch>
                  </pic:blipFill>
                  <pic:spPr>
                    <a:xfrm>
                      <a:off x="0" y="0"/>
                      <a:ext cx="5271135" cy="3521710"/>
                    </a:xfrm>
                    <a:prstGeom prst="rect">
                      <a:avLst/>
                    </a:prstGeom>
                  </pic:spPr>
                </pic:pic>
              </a:graphicData>
            </a:graphic>
          </wp:inline>
        </w:drawing>
      </w:r>
    </w:p>
    <w:p>
      <w:pPr>
        <w:rPr>
          <w:rFonts w:hint="default"/>
          <w:sz w:val="44"/>
          <w:szCs w:val="44"/>
          <w:lang w:val="en-US" w:eastAsia="zh-CN"/>
        </w:rPr>
      </w:pPr>
      <w:r>
        <w:rPr>
          <w:rFonts w:hint="eastAsia"/>
          <w:b/>
          <w:bCs/>
          <w:sz w:val="44"/>
          <w:szCs w:val="44"/>
          <w:lang w:val="en-US" w:eastAsia="zh-CN"/>
        </w:rPr>
        <w:t>第五步、</w:t>
      </w:r>
      <w:r>
        <w:rPr>
          <w:rFonts w:hint="eastAsia"/>
          <w:sz w:val="44"/>
          <w:szCs w:val="44"/>
          <w:lang w:val="en-US" w:eastAsia="zh-CN"/>
        </w:rPr>
        <w:t>以上为个人所获得专利奖项等等个人业绩以及个人业务自传，全部填写完成后提交单位审核，首先为单位查办人审核通过后单位负责人再次审核随后进入主管部门审核。</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C82372E"/>
    <w:rsid w:val="0D134DBB"/>
    <w:rsid w:val="7C53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smile Girl </cp:lastModifiedBy>
  <dcterms:modified xsi:type="dcterms:W3CDTF">2020-07-09T03:06:43Z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